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3ECB" w:rsidRPr="00DA66D8" w:rsidRDefault="00F23ECB" w:rsidP="00DA66D8">
      <w:pPr>
        <w:spacing w:line="285" w:lineRule="auto"/>
        <w:ind w:right="460"/>
        <w:jc w:val="center"/>
        <w:rPr>
          <w:rStyle w:val="a3"/>
          <w:rFonts w:ascii="Arial" w:hAnsi="Arial" w:cs="Arial"/>
          <w:b/>
          <w:i w:val="0"/>
          <w:iCs w:val="0"/>
          <w:color w:val="000000"/>
          <w:kern w:val="28"/>
          <w:sz w:val="18"/>
          <w:szCs w:val="18"/>
          <w:lang w:eastAsia="ru-RU"/>
        </w:rPr>
      </w:pPr>
      <w:r w:rsidRPr="00030FC5">
        <w:rPr>
          <w:rStyle w:val="a3"/>
          <w:rFonts w:ascii="Times New Roman" w:hAnsi="Times New Roman"/>
          <w:b/>
          <w:i w:val="0"/>
          <w:sz w:val="26"/>
          <w:szCs w:val="26"/>
        </w:rPr>
        <w:t>Родителям на заметку</w:t>
      </w:r>
    </w:p>
    <w:p w:rsidR="00F23ECB" w:rsidRPr="00030FC5" w:rsidRDefault="00F23ECB" w:rsidP="00030FC5">
      <w:pPr>
        <w:spacing w:after="0" w:line="240" w:lineRule="auto"/>
        <w:ind w:right="-95"/>
        <w:jc w:val="both"/>
        <w:rPr>
          <w:rFonts w:ascii="Times New Roman" w:eastAsia="Times New Roman" w:hAnsi="Times New Roman"/>
          <w:sz w:val="26"/>
          <w:szCs w:val="26"/>
        </w:rPr>
      </w:pPr>
      <w:r w:rsidRPr="00030FC5">
        <w:rPr>
          <w:rFonts w:ascii="Times New Roman" w:eastAsia="Times New Roman" w:hAnsi="Times New Roman"/>
          <w:sz w:val="26"/>
          <w:szCs w:val="26"/>
        </w:rPr>
        <w:t>Вашим детям скоро в школу, и вы</w:t>
      </w:r>
      <w:r w:rsidRPr="00030FC5">
        <w:rPr>
          <w:rFonts w:ascii="Times New Roman" w:eastAsia="Times New Roman" w:hAnsi="Times New Roman"/>
          <w:sz w:val="26"/>
          <w:szCs w:val="26"/>
        </w:rPr>
        <w:t xml:space="preserve"> хотите, как можно лучше подгото</w:t>
      </w:r>
      <w:r w:rsidRPr="00030FC5">
        <w:rPr>
          <w:rFonts w:ascii="Times New Roman" w:eastAsia="Times New Roman" w:hAnsi="Times New Roman"/>
          <w:sz w:val="26"/>
          <w:szCs w:val="26"/>
        </w:rPr>
        <w:t xml:space="preserve">вить их к этому? Чему же должен научиться ребенок, готовясь к </w:t>
      </w:r>
      <w:r w:rsidRPr="00030FC5">
        <w:rPr>
          <w:rFonts w:ascii="Times New Roman" w:eastAsia="Times New Roman" w:hAnsi="Times New Roman"/>
          <w:sz w:val="26"/>
          <w:szCs w:val="26"/>
        </w:rPr>
        <w:t>шко</w:t>
      </w:r>
      <w:r w:rsidRPr="00030FC5">
        <w:rPr>
          <w:rFonts w:ascii="Times New Roman" w:eastAsia="Times New Roman" w:hAnsi="Times New Roman"/>
          <w:sz w:val="26"/>
          <w:szCs w:val="26"/>
        </w:rPr>
        <w:t>ле? Большинство из Вас полагают, что достаточно выучить с ребенком буквы, и он станет грамотно читать</w:t>
      </w:r>
      <w:r w:rsidRPr="00030FC5">
        <w:rPr>
          <w:rFonts w:ascii="Times New Roman" w:hAnsi="Times New Roman"/>
          <w:sz w:val="26"/>
          <w:szCs w:val="26"/>
        </w:rPr>
        <w:t xml:space="preserve"> И </w:t>
      </w:r>
      <w:r w:rsidRPr="00030FC5">
        <w:rPr>
          <w:rFonts w:ascii="Times New Roman" w:eastAsia="Times New Roman" w:hAnsi="Times New Roman"/>
          <w:sz w:val="26"/>
          <w:szCs w:val="26"/>
        </w:rPr>
        <w:t>писать. Но это большое заблужде</w:t>
      </w:r>
      <w:r w:rsidRPr="00030FC5">
        <w:rPr>
          <w:rFonts w:ascii="Times New Roman" w:eastAsia="Times New Roman" w:hAnsi="Times New Roman"/>
          <w:sz w:val="26"/>
          <w:szCs w:val="26"/>
        </w:rPr>
        <w:t>ние! Путь к чтению и письму лежит ч</w:t>
      </w:r>
      <w:r w:rsidRPr="00030FC5">
        <w:rPr>
          <w:rFonts w:ascii="Times New Roman" w:eastAsia="Times New Roman" w:hAnsi="Times New Roman"/>
          <w:sz w:val="26"/>
          <w:szCs w:val="26"/>
        </w:rPr>
        <w:t>ерез игры со звуками. Очень важ</w:t>
      </w:r>
      <w:r w:rsidRPr="00030FC5">
        <w:rPr>
          <w:rFonts w:ascii="Times New Roman" w:eastAsia="Times New Roman" w:hAnsi="Times New Roman"/>
          <w:sz w:val="26"/>
          <w:szCs w:val="26"/>
        </w:rPr>
        <w:t>но, чтобы у ребёнка развилось «чувство языка», уме</w:t>
      </w:r>
      <w:r w:rsidRPr="00030FC5">
        <w:rPr>
          <w:rFonts w:ascii="Times New Roman" w:eastAsia="Times New Roman" w:hAnsi="Times New Roman"/>
          <w:sz w:val="26"/>
          <w:szCs w:val="26"/>
        </w:rPr>
        <w:t>ние вслуши</w:t>
      </w:r>
      <w:r w:rsidRPr="00030FC5">
        <w:rPr>
          <w:rFonts w:ascii="Times New Roman" w:eastAsia="Times New Roman" w:hAnsi="Times New Roman"/>
          <w:sz w:val="26"/>
          <w:szCs w:val="26"/>
        </w:rPr>
        <w:t>ва</w:t>
      </w:r>
      <w:r w:rsidRPr="00030FC5">
        <w:rPr>
          <w:rFonts w:ascii="Times New Roman" w:eastAsia="Times New Roman" w:hAnsi="Times New Roman"/>
          <w:sz w:val="26"/>
          <w:szCs w:val="26"/>
        </w:rPr>
        <w:t>ться в родную речь и быть внима</w:t>
      </w:r>
      <w:r w:rsidRPr="00030FC5">
        <w:rPr>
          <w:rFonts w:ascii="Times New Roman" w:eastAsia="Times New Roman" w:hAnsi="Times New Roman"/>
          <w:sz w:val="26"/>
          <w:szCs w:val="26"/>
        </w:rPr>
        <w:t>тельным к словам и звукам. А наша с вами задача - помочь ему в э</w:t>
      </w:r>
      <w:bookmarkStart w:id="0" w:name="_GoBack"/>
      <w:bookmarkEnd w:id="0"/>
      <w:r w:rsidRPr="00030FC5">
        <w:rPr>
          <w:rFonts w:ascii="Times New Roman" w:eastAsia="Times New Roman" w:hAnsi="Times New Roman"/>
          <w:sz w:val="26"/>
          <w:szCs w:val="26"/>
        </w:rPr>
        <w:t>том. Причём нужно постараться сделать</w:t>
      </w:r>
      <w:r w:rsidRPr="00030FC5">
        <w:rPr>
          <w:rFonts w:ascii="Times New Roman" w:eastAsia="Times New Roman" w:hAnsi="Times New Roman"/>
          <w:sz w:val="26"/>
          <w:szCs w:val="26"/>
        </w:rPr>
        <w:t xml:space="preserve"> всё, чтобы занятия были увлека</w:t>
      </w:r>
      <w:r w:rsidRPr="00030FC5">
        <w:rPr>
          <w:rFonts w:ascii="Times New Roman" w:eastAsia="Times New Roman" w:hAnsi="Times New Roman"/>
          <w:sz w:val="26"/>
          <w:szCs w:val="26"/>
        </w:rPr>
        <w:t>тельной игрой, а не нудными "уроками".</w:t>
      </w:r>
    </w:p>
    <w:p w:rsidR="003121EF" w:rsidRPr="00030FC5" w:rsidRDefault="003121EF" w:rsidP="00030FC5">
      <w:pPr>
        <w:widowControl w:val="0"/>
        <w:spacing w:after="0" w:line="240" w:lineRule="auto"/>
        <w:jc w:val="center"/>
        <w:rPr>
          <w:rFonts w:ascii="Times New Roman" w:hAnsi="Times New Roman"/>
          <w:b/>
          <w:bCs/>
          <w:color w:val="0000FF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b/>
          <w:bCs/>
          <w:color w:val="0000FF"/>
          <w:kern w:val="28"/>
          <w:sz w:val="26"/>
          <w:szCs w:val="26"/>
          <w:lang w:eastAsia="ru-RU"/>
        </w:rPr>
        <w:t>Основные этапы подготовки ребенка к обучению грамоте:</w:t>
      </w:r>
    </w:p>
    <w:p w:rsidR="003121EF" w:rsidRPr="00030FC5" w:rsidRDefault="003121EF" w:rsidP="00030FC5">
      <w:pPr>
        <w:widowControl w:val="0"/>
        <w:spacing w:after="0" w:line="240" w:lineRule="auto"/>
        <w:ind w:left="45"/>
        <w:jc w:val="both"/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1. </w:t>
      </w:r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 xml:space="preserve">Развитие зрительного восприятия и внимания. </w:t>
      </w:r>
    </w:p>
    <w:p w:rsidR="003121EF" w:rsidRPr="00030FC5" w:rsidRDefault="003121EF" w:rsidP="00030FC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- выкладывание фигуры из счетных палочек, спичек, цветных карандашей по образцу или описанию;</w:t>
      </w:r>
    </w:p>
    <w:p w:rsidR="003121EF" w:rsidRPr="00030FC5" w:rsidRDefault="003121EF" w:rsidP="00030FC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 xml:space="preserve"> - выкладывание фигур из геометрических форм, разных по размеру, вырезанных из цветного картона;</w:t>
      </w:r>
    </w:p>
    <w:p w:rsidR="003121EF" w:rsidRPr="00030FC5" w:rsidRDefault="003121EF" w:rsidP="00030FC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 xml:space="preserve">- выкладывание разрезных картинок из частей (трех, четырех, пяти). </w:t>
      </w:r>
    </w:p>
    <w:p w:rsidR="003121EF" w:rsidRPr="00030FC5" w:rsidRDefault="003121EF" w:rsidP="00030FC5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2. Развитие слухового восприятия и внимания.</w:t>
      </w:r>
    </w:p>
    <w:p w:rsidR="003121EF" w:rsidRPr="00030FC5" w:rsidRDefault="003121EF" w:rsidP="00030FC5">
      <w:pPr>
        <w:spacing w:after="0" w:line="240" w:lineRule="auto"/>
        <w:jc w:val="both"/>
        <w:rPr>
          <w:rFonts w:ascii="Times New Roman" w:hAnsi="Times New Roman"/>
          <w:i/>
          <w:iCs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i/>
          <w:iCs/>
          <w:color w:val="000000"/>
          <w:kern w:val="28"/>
          <w:sz w:val="26"/>
          <w:szCs w:val="26"/>
          <w:lang w:eastAsia="ru-RU"/>
        </w:rPr>
        <w:t xml:space="preserve">- упражнения в различении неречевых звуков: </w:t>
      </w:r>
    </w:p>
    <w:p w:rsidR="003121EF" w:rsidRPr="00030FC5" w:rsidRDefault="003121EF" w:rsidP="00030FC5">
      <w:pPr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 xml:space="preserve">«Угадай, на чем играю». </w:t>
      </w: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 xml:space="preserve">Предложите отгадать звук погремушки и бубна, </w:t>
      </w: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lastRenderedPageBreak/>
        <w:t>барабана и молоточка и т.п. (до 5 – 7 предметов).</w:t>
      </w:r>
    </w:p>
    <w:p w:rsidR="003121EF" w:rsidRPr="00030FC5" w:rsidRDefault="003121EF" w:rsidP="00030FC5">
      <w:pPr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«Шумящие коробочки».</w:t>
      </w: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 xml:space="preserve"> Детям предлагается найти две одинаково звучащие коробочки</w:t>
      </w:r>
      <w:r w:rsidRPr="00030FC5">
        <w:rPr>
          <w:rFonts w:ascii="Times New Roman" w:hAnsi="Times New Roman"/>
          <w:bCs/>
          <w:iCs/>
          <w:color w:val="000000"/>
          <w:kern w:val="28"/>
          <w:sz w:val="26"/>
          <w:szCs w:val="26"/>
          <w:lang w:eastAsia="ru-RU"/>
        </w:rPr>
        <w:t xml:space="preserve">, наполненные различными материалами. </w:t>
      </w:r>
    </w:p>
    <w:p w:rsidR="003121EF" w:rsidRPr="00030FC5" w:rsidRDefault="003121EF" w:rsidP="00030FC5">
      <w:pPr>
        <w:spacing w:after="0" w:line="240" w:lineRule="auto"/>
        <w:jc w:val="both"/>
        <w:rPr>
          <w:rFonts w:ascii="Times New Roman" w:hAnsi="Times New Roman"/>
          <w:i/>
          <w:iCs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i/>
          <w:iCs/>
          <w:color w:val="000000"/>
          <w:kern w:val="28"/>
          <w:sz w:val="26"/>
          <w:szCs w:val="26"/>
          <w:lang w:eastAsia="ru-RU"/>
        </w:rPr>
        <w:t xml:space="preserve">- упражнения в различении речевых звуков: </w:t>
      </w:r>
    </w:p>
    <w:p w:rsidR="003121EF" w:rsidRPr="00030FC5" w:rsidRDefault="003121EF" w:rsidP="00030FC5">
      <w:pPr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Покажите картинки и объясните, что девочка укачивает куклу: «А-а». Волк воет: «У-у». У мальчика болит зуб: «О-о». Ослик поет: «</w:t>
      </w:r>
      <w:proofErr w:type="gramStart"/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И-и</w:t>
      </w:r>
      <w:proofErr w:type="gramEnd"/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». Спойте песенку, прикрыв рот листом бумаги, а ребенок пусть покажет соответствующую картинку.</w:t>
      </w:r>
    </w:p>
    <w:p w:rsidR="003121EF" w:rsidRPr="00030FC5" w:rsidRDefault="003121EF" w:rsidP="00030FC5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3. Деление слов на слоги.</w:t>
      </w:r>
    </w:p>
    <w:p w:rsidR="003121EF" w:rsidRPr="00030FC5" w:rsidRDefault="003121EF" w:rsidP="00030FC5">
      <w:pPr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 xml:space="preserve">- отхлопать в ладоши или протопать слоги в словах </w:t>
      </w:r>
      <w:proofErr w:type="gramStart"/>
      <w:r w:rsidRPr="00030FC5">
        <w:rPr>
          <w:rFonts w:ascii="Times New Roman" w:hAnsi="Times New Roman"/>
          <w:i/>
          <w:iCs/>
          <w:color w:val="000000"/>
          <w:kern w:val="28"/>
          <w:sz w:val="26"/>
          <w:szCs w:val="26"/>
          <w:lang w:eastAsia="ru-RU"/>
        </w:rPr>
        <w:t>ли-</w:t>
      </w:r>
      <w:proofErr w:type="spellStart"/>
      <w:r w:rsidRPr="00030FC5">
        <w:rPr>
          <w:rFonts w:ascii="Times New Roman" w:hAnsi="Times New Roman"/>
          <w:i/>
          <w:iCs/>
          <w:color w:val="000000"/>
          <w:kern w:val="28"/>
          <w:sz w:val="26"/>
          <w:szCs w:val="26"/>
          <w:lang w:eastAsia="ru-RU"/>
        </w:rPr>
        <w:t>са</w:t>
      </w:r>
      <w:proofErr w:type="spellEnd"/>
      <w:proofErr w:type="gramEnd"/>
      <w:r w:rsidRPr="00030FC5">
        <w:rPr>
          <w:rFonts w:ascii="Times New Roman" w:hAnsi="Times New Roman"/>
          <w:i/>
          <w:iCs/>
          <w:color w:val="000000"/>
          <w:kern w:val="28"/>
          <w:sz w:val="26"/>
          <w:szCs w:val="26"/>
          <w:lang w:eastAsia="ru-RU"/>
        </w:rPr>
        <w:t xml:space="preserve">, </w:t>
      </w:r>
      <w:proofErr w:type="spellStart"/>
      <w:r w:rsidRPr="00030FC5">
        <w:rPr>
          <w:rFonts w:ascii="Times New Roman" w:hAnsi="Times New Roman"/>
          <w:i/>
          <w:iCs/>
          <w:color w:val="000000"/>
          <w:kern w:val="28"/>
          <w:sz w:val="26"/>
          <w:szCs w:val="26"/>
          <w:lang w:eastAsia="ru-RU"/>
        </w:rPr>
        <w:t>ма</w:t>
      </w:r>
      <w:proofErr w:type="spellEnd"/>
      <w:r w:rsidRPr="00030FC5">
        <w:rPr>
          <w:rFonts w:ascii="Times New Roman" w:hAnsi="Times New Roman"/>
          <w:i/>
          <w:iCs/>
          <w:color w:val="000000"/>
          <w:kern w:val="28"/>
          <w:sz w:val="26"/>
          <w:szCs w:val="26"/>
          <w:lang w:eastAsia="ru-RU"/>
        </w:rPr>
        <w:t>-ши-на, ку-</w:t>
      </w:r>
      <w:proofErr w:type="spellStart"/>
      <w:r w:rsidRPr="00030FC5">
        <w:rPr>
          <w:rFonts w:ascii="Times New Roman" w:hAnsi="Times New Roman"/>
          <w:i/>
          <w:iCs/>
          <w:color w:val="000000"/>
          <w:kern w:val="28"/>
          <w:sz w:val="26"/>
          <w:szCs w:val="26"/>
          <w:lang w:eastAsia="ru-RU"/>
        </w:rPr>
        <w:t>би</w:t>
      </w:r>
      <w:proofErr w:type="spellEnd"/>
      <w:r w:rsidRPr="00030FC5">
        <w:rPr>
          <w:rFonts w:ascii="Times New Roman" w:hAnsi="Times New Roman"/>
          <w:i/>
          <w:iCs/>
          <w:color w:val="000000"/>
          <w:kern w:val="28"/>
          <w:sz w:val="26"/>
          <w:szCs w:val="26"/>
          <w:lang w:eastAsia="ru-RU"/>
        </w:rPr>
        <w:t>-</w:t>
      </w:r>
      <w:proofErr w:type="spellStart"/>
      <w:r w:rsidRPr="00030FC5">
        <w:rPr>
          <w:rFonts w:ascii="Times New Roman" w:hAnsi="Times New Roman"/>
          <w:i/>
          <w:iCs/>
          <w:color w:val="000000"/>
          <w:kern w:val="28"/>
          <w:sz w:val="26"/>
          <w:szCs w:val="26"/>
          <w:lang w:eastAsia="ru-RU"/>
        </w:rPr>
        <w:t>ки</w:t>
      </w:r>
      <w:proofErr w:type="spellEnd"/>
      <w:r w:rsidRPr="00030FC5">
        <w:rPr>
          <w:rFonts w:ascii="Times New Roman" w:hAnsi="Times New Roman"/>
          <w:i/>
          <w:iCs/>
          <w:color w:val="000000"/>
          <w:kern w:val="28"/>
          <w:sz w:val="26"/>
          <w:szCs w:val="26"/>
          <w:lang w:eastAsia="ru-RU"/>
        </w:rPr>
        <w:t>, кот, мяч, ба-</w:t>
      </w:r>
      <w:proofErr w:type="spellStart"/>
      <w:r w:rsidRPr="00030FC5">
        <w:rPr>
          <w:rFonts w:ascii="Times New Roman" w:hAnsi="Times New Roman"/>
          <w:i/>
          <w:iCs/>
          <w:color w:val="000000"/>
          <w:kern w:val="28"/>
          <w:sz w:val="26"/>
          <w:szCs w:val="26"/>
          <w:lang w:eastAsia="ru-RU"/>
        </w:rPr>
        <w:t>ра</w:t>
      </w:r>
      <w:proofErr w:type="spellEnd"/>
      <w:r w:rsidRPr="00030FC5">
        <w:rPr>
          <w:rFonts w:ascii="Times New Roman" w:hAnsi="Times New Roman"/>
          <w:i/>
          <w:iCs/>
          <w:color w:val="000000"/>
          <w:kern w:val="28"/>
          <w:sz w:val="26"/>
          <w:szCs w:val="26"/>
          <w:lang w:eastAsia="ru-RU"/>
        </w:rPr>
        <w:t>-</w:t>
      </w:r>
      <w:proofErr w:type="spellStart"/>
      <w:r w:rsidRPr="00030FC5">
        <w:rPr>
          <w:rFonts w:ascii="Times New Roman" w:hAnsi="Times New Roman"/>
          <w:i/>
          <w:iCs/>
          <w:color w:val="000000"/>
          <w:kern w:val="28"/>
          <w:sz w:val="26"/>
          <w:szCs w:val="26"/>
          <w:lang w:eastAsia="ru-RU"/>
        </w:rPr>
        <w:t>бан</w:t>
      </w:r>
      <w:proofErr w:type="spellEnd"/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 xml:space="preserve">. </w:t>
      </w:r>
    </w:p>
    <w:p w:rsidR="003121EF" w:rsidRPr="00030FC5" w:rsidRDefault="003121EF" w:rsidP="00030FC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bookmarkStart w:id="1" w:name="_Hlk53957341"/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- составить слова из слогов: Если сказать СА, а потом НИ, что получится? САНИ.</w:t>
      </w:r>
    </w:p>
    <w:p w:rsidR="003121EF" w:rsidRPr="00030FC5" w:rsidRDefault="003121EF" w:rsidP="00030FC5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4. Развитие тонкой моторики и ориентировка на плоскости листа.</w:t>
      </w:r>
    </w:p>
    <w:p w:rsidR="003121EF" w:rsidRPr="00030FC5" w:rsidRDefault="003121EF" w:rsidP="00030FC5">
      <w:pPr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- закрашивать предметы, не выходя за контур;</w:t>
      </w:r>
    </w:p>
    <w:p w:rsidR="003121EF" w:rsidRPr="00030FC5" w:rsidRDefault="003121EF" w:rsidP="00030FC5">
      <w:pPr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- проводить прямые, вертикальные и горизонтальные, волнистые линии;</w:t>
      </w:r>
    </w:p>
    <w:p w:rsidR="003121EF" w:rsidRPr="00030FC5" w:rsidRDefault="003121EF" w:rsidP="00030FC5">
      <w:pPr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- обводить рисунок по точкам;</w:t>
      </w:r>
    </w:p>
    <w:p w:rsidR="003121EF" w:rsidRPr="00030FC5" w:rsidRDefault="003121EF" w:rsidP="00030FC5">
      <w:pPr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- штриховать в разных направлениях;</w:t>
      </w:r>
    </w:p>
    <w:p w:rsidR="003121EF" w:rsidRPr="00030FC5" w:rsidRDefault="003121EF" w:rsidP="00030FC5">
      <w:pPr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- обводить клеточки в тетради, рисовать различные узоры.</w:t>
      </w:r>
    </w:p>
    <w:p w:rsidR="003121EF" w:rsidRPr="00030FC5" w:rsidRDefault="003121EF" w:rsidP="00030FC5">
      <w:pPr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5. Звуковой анализ и синтез.</w:t>
      </w:r>
    </w:p>
    <w:p w:rsidR="003121EF" w:rsidRPr="00030FC5" w:rsidRDefault="003121EF" w:rsidP="00030FC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«Поймай звук»</w:t>
      </w:r>
    </w:p>
    <w:p w:rsidR="003121EF" w:rsidRPr="00030FC5" w:rsidRDefault="003121EF" w:rsidP="00030FC5">
      <w:pPr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Взрослый произносит набор разных звуков. Например: А, К, Р, О, У, И, Т, М, С и т. д. Детям нужно хлопнуть в ладоши, если они услышат гласный звук.</w:t>
      </w:r>
    </w:p>
    <w:p w:rsidR="003121EF" w:rsidRPr="00030FC5" w:rsidRDefault="003121EF" w:rsidP="00030FC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«Кто больше?»</w:t>
      </w:r>
    </w:p>
    <w:p w:rsidR="003121EF" w:rsidRPr="00030FC5" w:rsidRDefault="003121EF" w:rsidP="00030FC5">
      <w:pPr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lastRenderedPageBreak/>
        <w:t>Придумать как можно больше слов, начинающихся на заданный звук. Например на С: слон, собака, сапоги, санки, солнышко, самокат и т. д.</w:t>
      </w:r>
    </w:p>
    <w:p w:rsidR="003121EF" w:rsidRPr="00030FC5" w:rsidRDefault="003121EF" w:rsidP="00030FC5">
      <w:pPr>
        <w:widowControl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«Звуковые цепочки»</w:t>
      </w:r>
    </w:p>
    <w:p w:rsidR="003121EF" w:rsidRPr="00030FC5" w:rsidRDefault="003121EF" w:rsidP="00030FC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Ребенку нужно расставить картинки или придумать слова так, чтобы название следующего слова начиналось с последнего звука предыдущей картинки (слова):</w:t>
      </w:r>
    </w:p>
    <w:p w:rsidR="003121EF" w:rsidRPr="00030FC5" w:rsidRDefault="003121EF" w:rsidP="00030FC5">
      <w:pPr>
        <w:spacing w:after="0" w:line="240" w:lineRule="auto"/>
        <w:jc w:val="both"/>
        <w:rPr>
          <w:rFonts w:ascii="Times New Roman" w:hAnsi="Times New Roman"/>
          <w:bCs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bCs/>
          <w:color w:val="000000"/>
          <w:kern w:val="28"/>
          <w:sz w:val="26"/>
          <w:szCs w:val="26"/>
          <w:lang w:eastAsia="ru-RU"/>
        </w:rPr>
        <w:t>МАК – КОШКА – АИСТ – ТАПКИ и т. д.</w:t>
      </w:r>
    </w:p>
    <w:p w:rsidR="003121EF" w:rsidRPr="00030FC5" w:rsidRDefault="003121EF" w:rsidP="00030FC5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«Слова рассыпались»</w:t>
      </w:r>
    </w:p>
    <w:p w:rsidR="003121EF" w:rsidRPr="00030FC5" w:rsidRDefault="003121EF" w:rsidP="00030FC5">
      <w:pPr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 xml:space="preserve">«Соберите» звуки и догадайтесь, какое слово рассыпалось (звуки произносятся последовательно): </w:t>
      </w:r>
      <w:proofErr w:type="gramStart"/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к-о</w:t>
      </w:r>
      <w:proofErr w:type="gramEnd"/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-ш-к-</w:t>
      </w:r>
      <w:r w:rsidR="00030FC5"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а, р</w:t>
      </w: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 xml:space="preserve">-у-к-а, </w:t>
      </w:r>
    </w:p>
    <w:p w:rsidR="002D6DC3" w:rsidRPr="00030FC5" w:rsidRDefault="003121EF" w:rsidP="00030FC5">
      <w:pPr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 xml:space="preserve"> </w:t>
      </w:r>
      <w:proofErr w:type="gramStart"/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с</w:t>
      </w:r>
      <w:proofErr w:type="gramEnd"/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-л-о-н.</w:t>
      </w:r>
      <w:bookmarkStart w:id="2" w:name="_Hlk53957377"/>
      <w:bookmarkEnd w:id="1"/>
    </w:p>
    <w:p w:rsidR="002D6DC3" w:rsidRPr="00030FC5" w:rsidRDefault="002D6DC3" w:rsidP="00030FC5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030FC5">
        <w:rPr>
          <w:rFonts w:ascii="Times New Roman" w:eastAsia="Times New Roman" w:hAnsi="Times New Roman"/>
          <w:b/>
          <w:bCs/>
          <w:iCs/>
          <w:sz w:val="26"/>
          <w:szCs w:val="26"/>
        </w:rPr>
        <w:t>«Поймай гласный звук»</w:t>
      </w:r>
    </w:p>
    <w:p w:rsidR="002D6DC3" w:rsidRPr="00030FC5" w:rsidRDefault="002D6DC3" w:rsidP="00030FC5">
      <w:pPr>
        <w:spacing w:after="0" w:line="240" w:lineRule="auto"/>
        <w:ind w:right="60"/>
        <w:jc w:val="both"/>
        <w:rPr>
          <w:rFonts w:ascii="Times New Roman" w:hAnsi="Times New Roman"/>
          <w:sz w:val="26"/>
          <w:szCs w:val="26"/>
        </w:rPr>
      </w:pPr>
      <w:r w:rsidRPr="00030FC5">
        <w:rPr>
          <w:rFonts w:ascii="Times New Roman" w:eastAsia="Times New Roman" w:hAnsi="Times New Roman"/>
          <w:sz w:val="26"/>
          <w:szCs w:val="26"/>
        </w:rPr>
        <w:t xml:space="preserve">Для этого вы можете использовать различные слова в </w:t>
      </w:r>
      <w:r w:rsidRPr="00030FC5">
        <w:rPr>
          <w:rFonts w:ascii="Times New Roman" w:eastAsia="Times New Roman" w:hAnsi="Times New Roman"/>
          <w:b/>
          <w:bCs/>
          <w:i/>
          <w:iCs/>
          <w:sz w:val="26"/>
          <w:szCs w:val="26"/>
        </w:rPr>
        <w:t xml:space="preserve">начальной позиции </w:t>
      </w:r>
      <w:r w:rsidR="00030FC5" w:rsidRPr="00030FC5">
        <w:rPr>
          <w:rFonts w:ascii="Times New Roman" w:eastAsia="Times New Roman" w:hAnsi="Times New Roman"/>
          <w:b/>
          <w:bCs/>
          <w:i/>
          <w:iCs/>
          <w:sz w:val="26"/>
          <w:szCs w:val="26"/>
        </w:rPr>
        <w:t>гласный под уда</w:t>
      </w:r>
      <w:r w:rsidRPr="00030FC5">
        <w:rPr>
          <w:rFonts w:ascii="Times New Roman" w:eastAsia="Times New Roman" w:hAnsi="Times New Roman"/>
          <w:b/>
          <w:bCs/>
          <w:i/>
          <w:iCs/>
          <w:sz w:val="26"/>
          <w:szCs w:val="26"/>
        </w:rPr>
        <w:t>рением</w:t>
      </w:r>
      <w:r w:rsidRPr="00030FC5">
        <w:rPr>
          <w:rFonts w:ascii="Times New Roman" w:eastAsia="Times New Roman" w:hAnsi="Times New Roman"/>
          <w:sz w:val="26"/>
          <w:szCs w:val="26"/>
        </w:rPr>
        <w:t>.</w:t>
      </w:r>
      <w:r w:rsidRPr="00030FC5">
        <w:rPr>
          <w:rFonts w:ascii="Times New Roman" w:eastAsia="Times New Roman" w:hAnsi="Times New Roman"/>
          <w:b/>
          <w:bCs/>
          <w:i/>
          <w:iCs/>
          <w:sz w:val="26"/>
          <w:szCs w:val="26"/>
        </w:rPr>
        <w:t xml:space="preserve"> </w:t>
      </w:r>
      <w:r w:rsidRPr="00030FC5">
        <w:rPr>
          <w:rFonts w:ascii="Times New Roman" w:eastAsia="Times New Roman" w:hAnsi="Times New Roman"/>
          <w:sz w:val="26"/>
          <w:szCs w:val="26"/>
        </w:rPr>
        <w:t>Выделяя голосом гласный звук (Икра,</w:t>
      </w:r>
      <w:r w:rsidRPr="00030FC5">
        <w:rPr>
          <w:rFonts w:ascii="Times New Roman" w:eastAsia="Times New Roman" w:hAnsi="Times New Roman"/>
          <w:b/>
          <w:bCs/>
          <w:i/>
          <w:iCs/>
          <w:sz w:val="26"/>
          <w:szCs w:val="26"/>
        </w:rPr>
        <w:t xml:space="preserve"> </w:t>
      </w:r>
      <w:r w:rsidRPr="00030FC5">
        <w:rPr>
          <w:rFonts w:ascii="Times New Roman" w:eastAsia="Times New Roman" w:hAnsi="Times New Roman"/>
          <w:sz w:val="26"/>
          <w:szCs w:val="26"/>
        </w:rPr>
        <w:t>обувь, астры, узкий, остров, игры, аист, умный, эхо, окунь, огненный) Кидая при этом ребёнку мяч. (Ребёнок называет звук)</w:t>
      </w:r>
    </w:p>
    <w:p w:rsidR="002D6DC3" w:rsidRPr="00030FC5" w:rsidRDefault="002D6DC3" w:rsidP="00030FC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030FC5">
        <w:rPr>
          <w:rFonts w:ascii="Times New Roman" w:eastAsia="Times New Roman" w:hAnsi="Times New Roman"/>
          <w:b/>
          <w:bCs/>
          <w:i/>
          <w:iCs/>
          <w:sz w:val="26"/>
          <w:szCs w:val="26"/>
        </w:rPr>
        <w:t>Гласный в середине слова под ударением</w:t>
      </w:r>
    </w:p>
    <w:p w:rsidR="002D6DC3" w:rsidRPr="00030FC5" w:rsidRDefault="002D6DC3" w:rsidP="00030FC5">
      <w:pPr>
        <w:spacing w:after="0" w:line="240" w:lineRule="auto"/>
        <w:ind w:right="160"/>
        <w:jc w:val="both"/>
        <w:rPr>
          <w:rFonts w:ascii="Times New Roman" w:hAnsi="Times New Roman"/>
          <w:sz w:val="26"/>
          <w:szCs w:val="26"/>
        </w:rPr>
      </w:pPr>
      <w:r w:rsidRPr="00030FC5">
        <w:rPr>
          <w:rFonts w:ascii="Times New Roman" w:eastAsia="Times New Roman" w:hAnsi="Times New Roman"/>
          <w:sz w:val="26"/>
          <w:szCs w:val="26"/>
        </w:rPr>
        <w:t>(</w:t>
      </w:r>
      <w:proofErr w:type="gramStart"/>
      <w:r w:rsidRPr="00030FC5">
        <w:rPr>
          <w:rFonts w:ascii="Times New Roman" w:eastAsia="Times New Roman" w:hAnsi="Times New Roman"/>
          <w:sz w:val="26"/>
          <w:szCs w:val="26"/>
        </w:rPr>
        <w:t>пух</w:t>
      </w:r>
      <w:proofErr w:type="gramEnd"/>
      <w:r w:rsidRPr="00030FC5">
        <w:rPr>
          <w:rFonts w:ascii="Times New Roman" w:eastAsia="Times New Roman" w:hAnsi="Times New Roman"/>
          <w:sz w:val="26"/>
          <w:szCs w:val="26"/>
        </w:rPr>
        <w:t>, нож, вот, кит, кот, сом, мышь, гусь, рос, Жук, дочь, са</w:t>
      </w:r>
      <w:r w:rsidR="00030FC5" w:rsidRPr="00030FC5">
        <w:rPr>
          <w:rFonts w:ascii="Times New Roman" w:eastAsia="Times New Roman" w:hAnsi="Times New Roman"/>
          <w:sz w:val="26"/>
          <w:szCs w:val="26"/>
        </w:rPr>
        <w:t>д, лил, пол, мыл). Выделяя голо</w:t>
      </w:r>
      <w:r w:rsidRPr="00030FC5">
        <w:rPr>
          <w:rFonts w:ascii="Times New Roman" w:eastAsia="Times New Roman" w:hAnsi="Times New Roman"/>
          <w:sz w:val="26"/>
          <w:szCs w:val="26"/>
        </w:rPr>
        <w:t>сом гласный.</w:t>
      </w:r>
    </w:p>
    <w:p w:rsidR="002D6DC3" w:rsidRPr="00030FC5" w:rsidRDefault="002D6DC3" w:rsidP="00030FC5">
      <w:pPr>
        <w:tabs>
          <w:tab w:val="left" w:pos="280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iCs/>
          <w:sz w:val="26"/>
          <w:szCs w:val="26"/>
        </w:rPr>
      </w:pPr>
      <w:r w:rsidRPr="00030FC5">
        <w:rPr>
          <w:rFonts w:ascii="Times New Roman" w:eastAsia="Times New Roman" w:hAnsi="Times New Roman"/>
          <w:b/>
          <w:bCs/>
          <w:iCs/>
          <w:sz w:val="26"/>
          <w:szCs w:val="26"/>
        </w:rPr>
        <w:t>«Послушай и назови»</w:t>
      </w:r>
    </w:p>
    <w:p w:rsidR="002D6DC3" w:rsidRPr="00030FC5" w:rsidRDefault="002D6DC3" w:rsidP="00030FC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030FC5">
        <w:rPr>
          <w:rFonts w:ascii="Times New Roman" w:eastAsia="Times New Roman" w:hAnsi="Times New Roman"/>
          <w:sz w:val="26"/>
          <w:szCs w:val="26"/>
        </w:rPr>
        <w:t>Поможет вашему ребёнку выделить согласный звук из серии слов. Для игры нам понадобится мяч.</w:t>
      </w:r>
    </w:p>
    <w:p w:rsidR="002D6DC3" w:rsidRPr="00030FC5" w:rsidRDefault="002D6DC3" w:rsidP="00030FC5">
      <w:pPr>
        <w:spacing w:after="0" w:line="240" w:lineRule="auto"/>
        <w:ind w:right="40"/>
        <w:jc w:val="both"/>
        <w:rPr>
          <w:rFonts w:ascii="Times New Roman" w:hAnsi="Times New Roman"/>
          <w:sz w:val="26"/>
          <w:szCs w:val="26"/>
        </w:rPr>
      </w:pPr>
      <w:r w:rsidRPr="00030FC5">
        <w:rPr>
          <w:rFonts w:ascii="Times New Roman" w:eastAsia="Times New Roman" w:hAnsi="Times New Roman"/>
          <w:color w:val="000000"/>
          <w:sz w:val="26"/>
          <w:szCs w:val="26"/>
        </w:rPr>
        <w:t>Внимательно послушай слова и скажи,</w:t>
      </w:r>
      <w:r w:rsidRPr="00030FC5">
        <w:rPr>
          <w:rFonts w:ascii="Times New Roman" w:eastAsia="Times New Roman" w:hAnsi="Times New Roman"/>
          <w:b/>
          <w:bCs/>
          <w:i/>
          <w:iCs/>
          <w:color w:val="0066CC"/>
          <w:sz w:val="26"/>
          <w:szCs w:val="26"/>
        </w:rPr>
        <w:t xml:space="preserve"> </w:t>
      </w:r>
      <w:r w:rsidRPr="00030FC5">
        <w:rPr>
          <w:rFonts w:ascii="Times New Roman" w:eastAsia="Times New Roman" w:hAnsi="Times New Roman"/>
          <w:color w:val="000000"/>
          <w:sz w:val="26"/>
          <w:szCs w:val="26"/>
        </w:rPr>
        <w:t xml:space="preserve">какой один и тот же </w:t>
      </w:r>
      <w:r w:rsidR="00030FC5" w:rsidRPr="00030FC5">
        <w:rPr>
          <w:rFonts w:ascii="Times New Roman" w:eastAsia="Times New Roman" w:hAnsi="Times New Roman"/>
          <w:color w:val="000000"/>
          <w:sz w:val="26"/>
          <w:szCs w:val="26"/>
        </w:rPr>
        <w:t>согласный звук встречает</w:t>
      </w:r>
      <w:r w:rsidRPr="00030FC5">
        <w:rPr>
          <w:rFonts w:ascii="Times New Roman" w:eastAsia="Times New Roman" w:hAnsi="Times New Roman"/>
          <w:color w:val="000000"/>
          <w:sz w:val="26"/>
          <w:szCs w:val="26"/>
        </w:rPr>
        <w:t>ся в словах, ошибаться нельзя. (</w:t>
      </w:r>
      <w:proofErr w:type="gramStart"/>
      <w:r w:rsidR="00030FC5" w:rsidRPr="00030FC5">
        <w:rPr>
          <w:rFonts w:ascii="Times New Roman" w:eastAsia="Times New Roman" w:hAnsi="Times New Roman"/>
          <w:color w:val="000000"/>
          <w:sz w:val="26"/>
          <w:szCs w:val="26"/>
        </w:rPr>
        <w:t>пух</w:t>
      </w:r>
      <w:proofErr w:type="gramEnd"/>
      <w:r w:rsidR="00030FC5" w:rsidRPr="00030FC5">
        <w:rPr>
          <w:rFonts w:ascii="Times New Roman" w:eastAsia="Times New Roman" w:hAnsi="Times New Roman"/>
          <w:color w:val="000000"/>
          <w:sz w:val="26"/>
          <w:szCs w:val="26"/>
        </w:rPr>
        <w:t>, пол, пыш</w:t>
      </w:r>
      <w:r w:rsidRPr="00030FC5">
        <w:rPr>
          <w:rFonts w:ascii="Times New Roman" w:eastAsia="Times New Roman" w:hAnsi="Times New Roman"/>
          <w:color w:val="000000"/>
          <w:sz w:val="26"/>
          <w:szCs w:val="26"/>
        </w:rPr>
        <w:t xml:space="preserve">ка, пачка, пушка). </w:t>
      </w:r>
      <w:r w:rsidR="00030FC5" w:rsidRPr="00030FC5">
        <w:rPr>
          <w:rFonts w:ascii="Times New Roman" w:eastAsia="Times New Roman" w:hAnsi="Times New Roman"/>
          <w:color w:val="000000"/>
          <w:sz w:val="26"/>
          <w:szCs w:val="26"/>
        </w:rPr>
        <w:t xml:space="preserve">Ребёнок </w:t>
      </w:r>
      <w:r w:rsidR="00030FC5" w:rsidRPr="00030FC5">
        <w:rPr>
          <w:rFonts w:ascii="Times New Roman" w:eastAsia="Times New Roman" w:hAnsi="Times New Roman"/>
          <w:color w:val="000000"/>
          <w:sz w:val="26"/>
          <w:szCs w:val="26"/>
        </w:rPr>
        <w:lastRenderedPageBreak/>
        <w:t>отвечает. Как дога</w:t>
      </w:r>
      <w:r w:rsidRPr="00030FC5">
        <w:rPr>
          <w:rFonts w:ascii="Times New Roman" w:eastAsia="Times New Roman" w:hAnsi="Times New Roman"/>
          <w:color w:val="000000"/>
          <w:sz w:val="26"/>
          <w:szCs w:val="26"/>
        </w:rPr>
        <w:t>дался? (Потому что во всех словах слышался звук «П»)</w:t>
      </w:r>
    </w:p>
    <w:p w:rsidR="003121EF" w:rsidRPr="00030FC5" w:rsidRDefault="003121EF" w:rsidP="00030FC5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6. Знакомство с буквами, соответствующими правильно произносимым звукам. Обучение чтению слогов, слов.</w:t>
      </w:r>
    </w:p>
    <w:p w:rsidR="003121EF" w:rsidRPr="00030FC5" w:rsidRDefault="003121EF" w:rsidP="00030FC5">
      <w:pPr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1. При знакомстве с новой буквой, найдите с ребенком картинки, в названии которых новая буква стоит в начале слова.</w:t>
      </w:r>
    </w:p>
    <w:p w:rsidR="003121EF" w:rsidRPr="00030FC5" w:rsidRDefault="003121EF" w:rsidP="00030FC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2. Предложите ребенку составить слоги, слова из разрезной азбуки из букв:</w:t>
      </w:r>
    </w:p>
    <w:p w:rsidR="003121EF" w:rsidRPr="00030FC5" w:rsidRDefault="003121EF" w:rsidP="00030FC5">
      <w:pPr>
        <w:widowControl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 xml:space="preserve">- составление и чтение слияний гласных: </w:t>
      </w:r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 xml:space="preserve">ау, </w:t>
      </w:r>
      <w:proofErr w:type="spellStart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уа</w:t>
      </w:r>
      <w:proofErr w:type="spellEnd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 xml:space="preserve">, </w:t>
      </w:r>
      <w:proofErr w:type="spellStart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оа</w:t>
      </w:r>
      <w:proofErr w:type="spellEnd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 xml:space="preserve">, </w:t>
      </w:r>
      <w:proofErr w:type="spellStart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ао</w:t>
      </w:r>
      <w:proofErr w:type="spellEnd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 xml:space="preserve">, </w:t>
      </w:r>
      <w:proofErr w:type="spellStart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уо</w:t>
      </w:r>
      <w:proofErr w:type="spellEnd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 xml:space="preserve">, </w:t>
      </w:r>
      <w:proofErr w:type="spellStart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оу</w:t>
      </w:r>
      <w:proofErr w:type="spellEnd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 xml:space="preserve">, </w:t>
      </w:r>
      <w:proofErr w:type="spellStart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иа</w:t>
      </w:r>
      <w:proofErr w:type="spellEnd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, аи;</w:t>
      </w:r>
    </w:p>
    <w:p w:rsidR="003121EF" w:rsidRPr="00030FC5" w:rsidRDefault="003121EF" w:rsidP="00030FC5">
      <w:pPr>
        <w:widowControl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 xml:space="preserve">- составление и чтение обратных (закрытых) слогов: </w:t>
      </w:r>
      <w:proofErr w:type="spellStart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ам</w:t>
      </w:r>
      <w:proofErr w:type="spellEnd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 xml:space="preserve">, ум, ом, им, </w:t>
      </w:r>
      <w:proofErr w:type="spellStart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ат</w:t>
      </w:r>
      <w:proofErr w:type="spellEnd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 xml:space="preserve">, </w:t>
      </w:r>
      <w:proofErr w:type="spellStart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ут</w:t>
      </w:r>
      <w:proofErr w:type="spellEnd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 xml:space="preserve">, от, </w:t>
      </w:r>
      <w:proofErr w:type="spellStart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ит</w:t>
      </w:r>
      <w:proofErr w:type="spellEnd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;</w:t>
      </w:r>
    </w:p>
    <w:p w:rsidR="003121EF" w:rsidRPr="00030FC5" w:rsidRDefault="003121EF" w:rsidP="00030FC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 xml:space="preserve">- составление и чтение прямых (открытых) слогов: </w:t>
      </w:r>
      <w:proofErr w:type="spellStart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ма</w:t>
      </w:r>
      <w:proofErr w:type="spellEnd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 xml:space="preserve">, </w:t>
      </w:r>
      <w:proofErr w:type="spellStart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му</w:t>
      </w:r>
      <w:proofErr w:type="spellEnd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 xml:space="preserve">, </w:t>
      </w:r>
      <w:proofErr w:type="spellStart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мо</w:t>
      </w:r>
      <w:proofErr w:type="spellEnd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 xml:space="preserve">, ми, та, ту, то, </w:t>
      </w:r>
      <w:proofErr w:type="spellStart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ти</w:t>
      </w:r>
      <w:proofErr w:type="spellEnd"/>
      <w:r w:rsidRPr="00030FC5">
        <w:rPr>
          <w:rFonts w:ascii="Times New Roman" w:hAnsi="Times New Roman"/>
          <w:b/>
          <w:bCs/>
          <w:color w:val="000000"/>
          <w:kern w:val="28"/>
          <w:sz w:val="26"/>
          <w:szCs w:val="26"/>
          <w:lang w:eastAsia="ru-RU"/>
        </w:rPr>
        <w:t>;</w:t>
      </w:r>
    </w:p>
    <w:p w:rsidR="003121EF" w:rsidRPr="00030FC5" w:rsidRDefault="003121EF" w:rsidP="00030FC5">
      <w:pPr>
        <w:widowControl w:val="0"/>
        <w:spacing w:after="0" w:line="240" w:lineRule="auto"/>
        <w:jc w:val="both"/>
        <w:rPr>
          <w:rFonts w:ascii="Times New Roman" w:hAnsi="Times New Roman"/>
          <w:i/>
          <w:iCs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 xml:space="preserve">- составление и чтение односложных и двусложных слов из пройденных букв: </w:t>
      </w:r>
      <w:r w:rsidRPr="00030FC5">
        <w:rPr>
          <w:rFonts w:ascii="Times New Roman" w:hAnsi="Times New Roman"/>
          <w:i/>
          <w:iCs/>
          <w:color w:val="000000"/>
          <w:kern w:val="28"/>
          <w:sz w:val="26"/>
          <w:szCs w:val="26"/>
          <w:lang w:eastAsia="ru-RU"/>
        </w:rPr>
        <w:t xml:space="preserve">кот, мак, ком, кит, мама, папа, нота, мука. </w:t>
      </w:r>
    </w:p>
    <w:p w:rsidR="003121EF" w:rsidRPr="00030FC5" w:rsidRDefault="003121EF" w:rsidP="00030FC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- составление предложений.</w:t>
      </w:r>
    </w:p>
    <w:p w:rsidR="00030FC5" w:rsidRPr="00030FC5" w:rsidRDefault="003121EF" w:rsidP="00030FC5">
      <w:pPr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3. Упражняйте ребенка в преобразовании слогов (</w:t>
      </w:r>
      <w:proofErr w:type="spellStart"/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ак</w:t>
      </w:r>
      <w:proofErr w:type="spellEnd"/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 xml:space="preserve"> – ап, </w:t>
      </w:r>
      <w:proofErr w:type="spellStart"/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му</w:t>
      </w:r>
      <w:proofErr w:type="spellEnd"/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 xml:space="preserve"> – </w:t>
      </w:r>
      <w:proofErr w:type="spellStart"/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пу</w:t>
      </w:r>
      <w:proofErr w:type="spellEnd"/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), слов с помощью замены букв (сок – сук), удалении или добавлении буквы (уха – муха), составлении слов из рассыпанных букв (о, т, к – кот).</w:t>
      </w:r>
    </w:p>
    <w:p w:rsidR="00030FC5" w:rsidRPr="00030FC5" w:rsidRDefault="00030FC5" w:rsidP="00030FC5">
      <w:pPr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</w:p>
    <w:p w:rsidR="00030FC5" w:rsidRDefault="003121EF" w:rsidP="00030FC5">
      <w:pPr>
        <w:spacing w:after="0" w:line="240" w:lineRule="auto"/>
        <w:jc w:val="center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b/>
          <w:bCs/>
          <w:color w:val="0000FF"/>
          <w:kern w:val="28"/>
          <w:sz w:val="26"/>
          <w:szCs w:val="26"/>
          <w:lang w:eastAsia="ru-RU"/>
        </w:rPr>
        <w:t>Ошибки, допускаемые взрослыми при обучении детей чтению:</w:t>
      </w:r>
    </w:p>
    <w:p w:rsidR="003121EF" w:rsidRPr="00030FC5" w:rsidRDefault="00030FC5" w:rsidP="00030FC5">
      <w:pPr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>
        <w:rPr>
          <w:rFonts w:ascii="Times New Roman" w:hAnsi="Times New Roman"/>
          <w:i/>
          <w:iCs/>
          <w:kern w:val="28"/>
          <w:sz w:val="26"/>
          <w:szCs w:val="26"/>
          <w:lang w:eastAsia="ru-RU"/>
        </w:rPr>
        <w:t xml:space="preserve">1. </w:t>
      </w:r>
      <w:r w:rsidR="003121EF" w:rsidRPr="00030FC5">
        <w:rPr>
          <w:rFonts w:ascii="Times New Roman" w:hAnsi="Times New Roman"/>
          <w:i/>
          <w:iCs/>
          <w:kern w:val="28"/>
          <w:sz w:val="26"/>
          <w:szCs w:val="26"/>
          <w:lang w:eastAsia="ru-RU"/>
        </w:rPr>
        <w:t>Разделение буквы и звука</w:t>
      </w:r>
      <w:r w:rsidR="003121EF" w:rsidRPr="00030FC5">
        <w:rPr>
          <w:rFonts w:ascii="Times New Roman" w:hAnsi="Times New Roman"/>
          <w:kern w:val="28"/>
          <w:sz w:val="26"/>
          <w:szCs w:val="26"/>
          <w:lang w:eastAsia="ru-RU"/>
        </w:rPr>
        <w:t xml:space="preserve">. Прежде чем показать ребенку букву, например </w:t>
      </w:r>
      <w:r w:rsidR="003121EF" w:rsidRPr="00030FC5">
        <w:rPr>
          <w:rFonts w:ascii="Times New Roman" w:hAnsi="Times New Roman"/>
          <w:b/>
          <w:bCs/>
          <w:kern w:val="28"/>
          <w:sz w:val="26"/>
          <w:szCs w:val="26"/>
          <w:lang w:eastAsia="ru-RU"/>
        </w:rPr>
        <w:t>М</w:t>
      </w:r>
      <w:r w:rsidR="003121EF" w:rsidRPr="00030FC5">
        <w:rPr>
          <w:rFonts w:ascii="Times New Roman" w:hAnsi="Times New Roman"/>
          <w:kern w:val="28"/>
          <w:sz w:val="26"/>
          <w:szCs w:val="26"/>
          <w:lang w:eastAsia="ru-RU"/>
        </w:rPr>
        <w:t xml:space="preserve">, следует научить его слышать звук </w:t>
      </w:r>
      <w:r w:rsidR="003121EF" w:rsidRPr="00030FC5">
        <w:rPr>
          <w:rFonts w:ascii="Times New Roman" w:hAnsi="Times New Roman"/>
          <w:b/>
          <w:bCs/>
          <w:kern w:val="28"/>
          <w:sz w:val="26"/>
          <w:szCs w:val="26"/>
          <w:lang w:eastAsia="ru-RU"/>
        </w:rPr>
        <w:t xml:space="preserve">[м] </w:t>
      </w:r>
      <w:r w:rsidR="003121EF" w:rsidRPr="00030FC5">
        <w:rPr>
          <w:rFonts w:ascii="Times New Roman" w:hAnsi="Times New Roman"/>
          <w:kern w:val="28"/>
          <w:sz w:val="26"/>
          <w:szCs w:val="26"/>
          <w:lang w:eastAsia="ru-RU"/>
        </w:rPr>
        <w:t xml:space="preserve">в слогах, словах. Не смешивайте, </w:t>
      </w:r>
      <w:r w:rsidR="003121EF" w:rsidRPr="00030FC5">
        <w:rPr>
          <w:rFonts w:ascii="Times New Roman" w:hAnsi="Times New Roman"/>
          <w:kern w:val="28"/>
          <w:sz w:val="26"/>
          <w:szCs w:val="26"/>
          <w:lang w:eastAsia="ru-RU"/>
        </w:rPr>
        <w:lastRenderedPageBreak/>
        <w:t>пожалуйста, понятие звук и буква, когда учите ребенка читать.</w:t>
      </w:r>
    </w:p>
    <w:bookmarkEnd w:id="2"/>
    <w:p w:rsidR="003121EF" w:rsidRPr="00030FC5" w:rsidRDefault="003121EF" w:rsidP="00030FC5">
      <w:pPr>
        <w:spacing w:after="0" w:line="240" w:lineRule="auto"/>
        <w:jc w:val="both"/>
        <w:rPr>
          <w:rFonts w:ascii="Times New Roman" w:hAnsi="Times New Roman"/>
          <w:b/>
          <w:bCs/>
          <w:iCs/>
          <w:color w:val="99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i/>
          <w:iCs/>
          <w:kern w:val="28"/>
          <w:sz w:val="26"/>
          <w:szCs w:val="26"/>
          <w:lang w:eastAsia="ru-RU"/>
        </w:rPr>
        <w:t>2. Изучение букв с помощью алфавита с картинками.</w:t>
      </w:r>
    </w:p>
    <w:p w:rsidR="003121EF" w:rsidRPr="00030FC5" w:rsidRDefault="003121EF" w:rsidP="00030FC5">
      <w:pPr>
        <w:widowControl w:val="0"/>
        <w:spacing w:after="0" w:line="240" w:lineRule="auto"/>
        <w:jc w:val="both"/>
        <w:rPr>
          <w:rFonts w:ascii="Times New Roman" w:hAnsi="Times New Roman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kern w:val="28"/>
          <w:sz w:val="26"/>
          <w:szCs w:val="26"/>
          <w:lang w:eastAsia="ru-RU"/>
        </w:rPr>
        <w:t xml:space="preserve">Заучивание букв с помощью картинок надолго создает в детском сознании устойчивую связь буквы и привязанного к ней изображения. </w:t>
      </w:r>
    </w:p>
    <w:p w:rsidR="003121EF" w:rsidRPr="00030FC5" w:rsidRDefault="003121EF" w:rsidP="00030FC5">
      <w:pPr>
        <w:widowControl w:val="0"/>
        <w:spacing w:after="0" w:line="240" w:lineRule="auto"/>
        <w:jc w:val="both"/>
        <w:rPr>
          <w:rFonts w:ascii="Times New Roman" w:hAnsi="Times New Roman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kern w:val="28"/>
          <w:sz w:val="26"/>
          <w:szCs w:val="26"/>
          <w:lang w:eastAsia="ru-RU"/>
        </w:rPr>
        <w:t xml:space="preserve">3. </w:t>
      </w:r>
      <w:r w:rsidRPr="00030FC5">
        <w:rPr>
          <w:rFonts w:ascii="Times New Roman" w:hAnsi="Times New Roman"/>
          <w:i/>
          <w:iCs/>
          <w:kern w:val="28"/>
          <w:sz w:val="26"/>
          <w:szCs w:val="26"/>
          <w:lang w:eastAsia="ru-RU"/>
        </w:rPr>
        <w:t>Обучение чтению по буквам.</w:t>
      </w:r>
    </w:p>
    <w:p w:rsidR="003121EF" w:rsidRPr="00030FC5" w:rsidRDefault="003121EF" w:rsidP="00030FC5">
      <w:pPr>
        <w:widowControl w:val="0"/>
        <w:spacing w:after="0" w:line="240" w:lineRule="auto"/>
        <w:jc w:val="both"/>
        <w:rPr>
          <w:rFonts w:ascii="Times New Roman" w:hAnsi="Times New Roman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kern w:val="28"/>
          <w:sz w:val="26"/>
          <w:szCs w:val="26"/>
          <w:lang w:eastAsia="ru-RU"/>
        </w:rPr>
        <w:t xml:space="preserve">Ребенок сначала называет буквы слога </w:t>
      </w:r>
      <w:r w:rsidRPr="00030FC5">
        <w:rPr>
          <w:rFonts w:ascii="Times New Roman" w:hAnsi="Times New Roman"/>
          <w:b/>
          <w:bCs/>
          <w:kern w:val="28"/>
          <w:sz w:val="26"/>
          <w:szCs w:val="26"/>
          <w:lang w:eastAsia="ru-RU"/>
        </w:rPr>
        <w:t>М!</w:t>
      </w:r>
      <w:r w:rsidRPr="00030FC5">
        <w:rPr>
          <w:rFonts w:ascii="Times New Roman" w:hAnsi="Times New Roman"/>
          <w:kern w:val="28"/>
          <w:sz w:val="26"/>
          <w:szCs w:val="26"/>
          <w:lang w:eastAsia="ru-RU"/>
        </w:rPr>
        <w:t xml:space="preserve"> </w:t>
      </w:r>
      <w:r w:rsidRPr="00030FC5">
        <w:rPr>
          <w:rFonts w:ascii="Times New Roman" w:hAnsi="Times New Roman"/>
          <w:b/>
          <w:bCs/>
          <w:kern w:val="28"/>
          <w:sz w:val="26"/>
          <w:szCs w:val="26"/>
          <w:lang w:eastAsia="ru-RU"/>
        </w:rPr>
        <w:t>А!</w:t>
      </w:r>
      <w:r w:rsidRPr="00030FC5">
        <w:rPr>
          <w:rFonts w:ascii="Times New Roman" w:hAnsi="Times New Roman"/>
          <w:kern w:val="28"/>
          <w:sz w:val="26"/>
          <w:szCs w:val="26"/>
          <w:lang w:eastAsia="ru-RU"/>
        </w:rPr>
        <w:t xml:space="preserve"> – и только после этого читает сам слог: </w:t>
      </w:r>
      <w:r w:rsidRPr="00030FC5">
        <w:rPr>
          <w:rFonts w:ascii="Times New Roman" w:hAnsi="Times New Roman"/>
          <w:b/>
          <w:bCs/>
          <w:kern w:val="28"/>
          <w:sz w:val="26"/>
          <w:szCs w:val="26"/>
          <w:lang w:eastAsia="ru-RU"/>
        </w:rPr>
        <w:t>МА.</w:t>
      </w:r>
      <w:r w:rsidRPr="00030FC5">
        <w:rPr>
          <w:rFonts w:ascii="Times New Roman" w:hAnsi="Times New Roman"/>
          <w:kern w:val="28"/>
          <w:sz w:val="26"/>
          <w:szCs w:val="26"/>
          <w:lang w:eastAsia="ru-RU"/>
        </w:rPr>
        <w:t xml:space="preserve"> Сталкиваясь с длинным словом, ребенок забывает, какой звук был им произнесен в начале. </w:t>
      </w:r>
    </w:p>
    <w:p w:rsidR="003121EF" w:rsidRPr="00030FC5" w:rsidRDefault="003121EF" w:rsidP="00030FC5">
      <w:pPr>
        <w:widowControl w:val="0"/>
        <w:spacing w:after="0" w:line="240" w:lineRule="auto"/>
        <w:jc w:val="both"/>
        <w:rPr>
          <w:rFonts w:ascii="Times New Roman" w:hAnsi="Times New Roman"/>
          <w:b/>
          <w:bCs/>
          <w:kern w:val="28"/>
          <w:sz w:val="26"/>
          <w:szCs w:val="26"/>
          <w:u w:val="single"/>
          <w:lang w:eastAsia="ru-RU"/>
        </w:rPr>
      </w:pPr>
      <w:r w:rsidRPr="00030FC5">
        <w:rPr>
          <w:rFonts w:ascii="Times New Roman" w:hAnsi="Times New Roman"/>
          <w:b/>
          <w:bCs/>
          <w:kern w:val="28"/>
          <w:sz w:val="26"/>
          <w:szCs w:val="26"/>
          <w:u w:val="single"/>
          <w:lang w:eastAsia="ru-RU"/>
        </w:rPr>
        <w:t>4. Для звукового анализа для дошкольников отбираются слова, которые по написанию не расходятся с произнесением (недопустимо, например, для звукового анализа брать слово «КОЛОБОК»).</w:t>
      </w:r>
    </w:p>
    <w:p w:rsidR="003121EF" w:rsidRPr="00030FC5" w:rsidRDefault="003121EF" w:rsidP="00030FC5">
      <w:pPr>
        <w:keepNext/>
        <w:keepLines/>
        <w:spacing w:after="0" w:line="240" w:lineRule="auto"/>
        <w:jc w:val="both"/>
        <w:outlineLvl w:val="1"/>
        <w:rPr>
          <w:rFonts w:ascii="Times New Roman" w:hAnsi="Times New Roman"/>
          <w:i/>
          <w:iCs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i/>
          <w:iCs/>
          <w:kern w:val="28"/>
          <w:sz w:val="26"/>
          <w:szCs w:val="26"/>
          <w:lang w:eastAsia="ru-RU"/>
        </w:rPr>
        <w:t>5. Чтение «нанизыванием» букв.</w:t>
      </w:r>
    </w:p>
    <w:p w:rsidR="003121EF" w:rsidRPr="00030FC5" w:rsidRDefault="003121EF" w:rsidP="00030FC5">
      <w:pPr>
        <w:widowControl w:val="0"/>
        <w:spacing w:after="0" w:line="240" w:lineRule="auto"/>
        <w:jc w:val="both"/>
        <w:rPr>
          <w:rFonts w:ascii="Times New Roman" w:hAnsi="Times New Roman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kern w:val="28"/>
          <w:sz w:val="26"/>
          <w:szCs w:val="26"/>
          <w:lang w:eastAsia="ru-RU"/>
        </w:rPr>
        <w:t>Ребенок прочитывает каждую букву отдельно, вместо того, чтобы произнести слоги один за другим. Например, «М-А-</w:t>
      </w:r>
      <w:proofErr w:type="gramStart"/>
      <w:r w:rsidRPr="00030FC5">
        <w:rPr>
          <w:rFonts w:ascii="Times New Roman" w:hAnsi="Times New Roman"/>
          <w:kern w:val="28"/>
          <w:sz w:val="26"/>
          <w:szCs w:val="26"/>
          <w:lang w:eastAsia="ru-RU"/>
        </w:rPr>
        <w:t>Ш-И</w:t>
      </w:r>
      <w:proofErr w:type="gramEnd"/>
      <w:r w:rsidRPr="00030FC5">
        <w:rPr>
          <w:rFonts w:ascii="Times New Roman" w:hAnsi="Times New Roman"/>
          <w:kern w:val="28"/>
          <w:sz w:val="26"/>
          <w:szCs w:val="26"/>
          <w:lang w:eastAsia="ru-RU"/>
        </w:rPr>
        <w:t xml:space="preserve">-Н-А» вместо «МА-ШИ-НА». </w:t>
      </w:r>
    </w:p>
    <w:p w:rsidR="003121EF" w:rsidRPr="00030FC5" w:rsidRDefault="003121EF" w:rsidP="00030FC5">
      <w:pPr>
        <w:widowControl w:val="0"/>
        <w:spacing w:after="0" w:line="240" w:lineRule="auto"/>
        <w:jc w:val="both"/>
        <w:rPr>
          <w:rFonts w:ascii="Times New Roman" w:hAnsi="Times New Roman"/>
          <w:i/>
          <w:iCs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kern w:val="28"/>
          <w:sz w:val="26"/>
          <w:szCs w:val="26"/>
          <w:lang w:eastAsia="ru-RU"/>
        </w:rPr>
        <w:t xml:space="preserve">5. </w:t>
      </w:r>
      <w:r w:rsidRPr="00030FC5">
        <w:rPr>
          <w:rFonts w:ascii="Times New Roman" w:hAnsi="Times New Roman"/>
          <w:i/>
          <w:iCs/>
          <w:kern w:val="28"/>
          <w:sz w:val="26"/>
          <w:szCs w:val="26"/>
          <w:lang w:eastAsia="ru-RU"/>
        </w:rPr>
        <w:t>Отсутствие контроля понимания при обучении чтению.</w:t>
      </w:r>
    </w:p>
    <w:p w:rsidR="003121EF" w:rsidRPr="00030FC5" w:rsidRDefault="003121EF" w:rsidP="00030FC5">
      <w:pPr>
        <w:widowControl w:val="0"/>
        <w:spacing w:after="0" w:line="240" w:lineRule="auto"/>
        <w:jc w:val="both"/>
        <w:rPr>
          <w:rFonts w:ascii="Times New Roman" w:hAnsi="Times New Roman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kern w:val="28"/>
          <w:sz w:val="26"/>
          <w:szCs w:val="26"/>
          <w:lang w:eastAsia="ru-RU"/>
        </w:rPr>
        <w:t xml:space="preserve">Ребенок читает механически, не воспринимая смысл прочитанного. Произнося слог за слогом, он не осознает значение получившегося слова. </w:t>
      </w:r>
    </w:p>
    <w:p w:rsidR="003121EF" w:rsidRPr="00030FC5" w:rsidRDefault="003121EF" w:rsidP="00030FC5">
      <w:pPr>
        <w:widowControl w:val="0"/>
        <w:spacing w:after="0" w:line="240" w:lineRule="auto"/>
        <w:jc w:val="both"/>
        <w:rPr>
          <w:rFonts w:ascii="Times New Roman" w:hAnsi="Times New Roman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kern w:val="28"/>
          <w:sz w:val="26"/>
          <w:szCs w:val="26"/>
          <w:lang w:eastAsia="ru-RU"/>
        </w:rPr>
        <w:t xml:space="preserve">Правильное чтение – это чтение слогами (конечно, на начальном этапе). </w:t>
      </w:r>
    </w:p>
    <w:p w:rsidR="00030FC5" w:rsidRDefault="003121EF" w:rsidP="00030FC5">
      <w:pPr>
        <w:widowControl w:val="0"/>
        <w:spacing w:after="96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 xml:space="preserve">                </w:t>
      </w:r>
    </w:p>
    <w:p w:rsidR="00030FC5" w:rsidRDefault="00030FC5" w:rsidP="00030FC5">
      <w:pPr>
        <w:widowControl w:val="0"/>
        <w:spacing w:after="96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</w:p>
    <w:p w:rsidR="004453D8" w:rsidRPr="00030FC5" w:rsidRDefault="003121EF" w:rsidP="00030FC5">
      <w:pPr>
        <w:widowControl w:val="0"/>
        <w:spacing w:after="96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 xml:space="preserve">             </w:t>
      </w:r>
    </w:p>
    <w:p w:rsidR="004453D8" w:rsidRPr="00030FC5" w:rsidRDefault="004453D8" w:rsidP="00030FC5">
      <w:pPr>
        <w:widowControl w:val="0"/>
        <w:tabs>
          <w:tab w:val="left" w:pos="0"/>
          <w:tab w:val="left" w:pos="46"/>
        </w:tabs>
        <w:spacing w:after="0" w:line="240" w:lineRule="auto"/>
        <w:jc w:val="center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lastRenderedPageBreak/>
        <w:t>Муниципальное автономное дошкольное образовательное учреждение</w:t>
      </w:r>
    </w:p>
    <w:p w:rsidR="004453D8" w:rsidRPr="00030FC5" w:rsidRDefault="004453D8" w:rsidP="00030FC5">
      <w:pPr>
        <w:widowControl w:val="0"/>
        <w:tabs>
          <w:tab w:val="left" w:pos="0"/>
          <w:tab w:val="left" w:pos="46"/>
        </w:tabs>
        <w:spacing w:after="0" w:line="240" w:lineRule="auto"/>
        <w:jc w:val="center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«Исетский детский сад «Ивушка»</w:t>
      </w:r>
    </w:p>
    <w:p w:rsidR="004453D8" w:rsidRPr="00030FC5" w:rsidRDefault="004453D8" w:rsidP="00030FC5">
      <w:pPr>
        <w:widowControl w:val="0"/>
        <w:tabs>
          <w:tab w:val="left" w:pos="0"/>
          <w:tab w:val="left" w:pos="46"/>
        </w:tabs>
        <w:spacing w:after="0" w:line="240" w:lineRule="auto"/>
        <w:jc w:val="center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Исетского муниципального района Тюменской области</w:t>
      </w:r>
    </w:p>
    <w:p w:rsidR="004453D8" w:rsidRPr="00030FC5" w:rsidRDefault="004453D8" w:rsidP="00030FC5">
      <w:pPr>
        <w:widowControl w:val="0"/>
        <w:tabs>
          <w:tab w:val="left" w:pos="209"/>
        </w:tabs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 </w:t>
      </w:r>
    </w:p>
    <w:p w:rsidR="004453D8" w:rsidRPr="00030FC5" w:rsidRDefault="004453D8" w:rsidP="00030FC5">
      <w:pPr>
        <w:widowControl w:val="0"/>
        <w:spacing w:after="96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 </w:t>
      </w:r>
    </w:p>
    <w:p w:rsidR="004453D8" w:rsidRPr="00030FC5" w:rsidRDefault="004453D8" w:rsidP="00030FC5">
      <w:pPr>
        <w:widowControl w:val="0"/>
        <w:spacing w:after="96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</w:p>
    <w:p w:rsidR="004453D8" w:rsidRPr="00030FC5" w:rsidRDefault="00030FC5" w:rsidP="00030FC5">
      <w:pPr>
        <w:widowControl w:val="0"/>
        <w:spacing w:after="96" w:line="240" w:lineRule="auto"/>
        <w:jc w:val="center"/>
        <w:rPr>
          <w:rFonts w:ascii="Times New Roman" w:hAnsi="Times New Roman"/>
          <w:b/>
          <w:color w:val="000000"/>
          <w:kern w:val="28"/>
          <w:sz w:val="32"/>
          <w:szCs w:val="26"/>
          <w:lang w:eastAsia="ru-RU"/>
        </w:rPr>
      </w:pPr>
      <w:r w:rsidRPr="00030FC5">
        <w:rPr>
          <w:rFonts w:ascii="Times New Roman" w:hAnsi="Times New Roman"/>
          <w:b/>
          <w:color w:val="000000"/>
          <w:kern w:val="28"/>
          <w:sz w:val="32"/>
          <w:szCs w:val="26"/>
          <w:lang w:eastAsia="ru-RU"/>
        </w:rPr>
        <w:t>Для вас, родители!</w:t>
      </w:r>
    </w:p>
    <w:p w:rsidR="004453D8" w:rsidRPr="00DA66D8" w:rsidRDefault="004453D8" w:rsidP="00030FC5">
      <w:pPr>
        <w:spacing w:after="0" w:line="240" w:lineRule="auto"/>
        <w:ind w:firstLine="284"/>
        <w:jc w:val="center"/>
        <w:rPr>
          <w:rFonts w:ascii="Times New Roman" w:hAnsi="Times New Roman"/>
          <w:b/>
          <w:bCs/>
          <w:iCs/>
          <w:color w:val="990000"/>
          <w:kern w:val="28"/>
          <w:sz w:val="36"/>
          <w:szCs w:val="26"/>
          <w:lang w:eastAsia="ru-RU"/>
        </w:rPr>
      </w:pPr>
      <w:r w:rsidRPr="00DA66D8">
        <w:rPr>
          <w:rFonts w:ascii="Times New Roman" w:hAnsi="Times New Roman"/>
          <w:b/>
          <w:bCs/>
          <w:iCs/>
          <w:color w:val="990000"/>
          <w:kern w:val="28"/>
          <w:sz w:val="36"/>
          <w:szCs w:val="26"/>
          <w:lang w:eastAsia="ru-RU"/>
        </w:rPr>
        <w:t>Обучение</w:t>
      </w:r>
    </w:p>
    <w:p w:rsidR="004453D8" w:rsidRPr="00DA66D8" w:rsidRDefault="004453D8" w:rsidP="00030FC5">
      <w:pPr>
        <w:spacing w:after="0" w:line="240" w:lineRule="auto"/>
        <w:ind w:firstLine="284"/>
        <w:jc w:val="center"/>
        <w:rPr>
          <w:rFonts w:ascii="Times New Roman" w:hAnsi="Times New Roman"/>
          <w:b/>
          <w:bCs/>
          <w:iCs/>
          <w:color w:val="990000"/>
          <w:kern w:val="28"/>
          <w:sz w:val="36"/>
          <w:szCs w:val="26"/>
          <w:lang w:eastAsia="ru-RU"/>
        </w:rPr>
      </w:pPr>
      <w:proofErr w:type="gramStart"/>
      <w:r w:rsidRPr="00DA66D8">
        <w:rPr>
          <w:rFonts w:ascii="Times New Roman" w:hAnsi="Times New Roman"/>
          <w:b/>
          <w:bCs/>
          <w:iCs/>
          <w:color w:val="990000"/>
          <w:kern w:val="28"/>
          <w:sz w:val="36"/>
          <w:szCs w:val="26"/>
          <w:lang w:eastAsia="ru-RU"/>
        </w:rPr>
        <w:t>элементам</w:t>
      </w:r>
      <w:proofErr w:type="gramEnd"/>
      <w:r w:rsidRPr="00DA66D8">
        <w:rPr>
          <w:rFonts w:ascii="Times New Roman" w:hAnsi="Times New Roman"/>
          <w:b/>
          <w:bCs/>
          <w:iCs/>
          <w:color w:val="990000"/>
          <w:kern w:val="28"/>
          <w:sz w:val="36"/>
          <w:szCs w:val="26"/>
          <w:lang w:eastAsia="ru-RU"/>
        </w:rPr>
        <w:t xml:space="preserve"> грамоты</w:t>
      </w:r>
    </w:p>
    <w:p w:rsidR="004453D8" w:rsidRPr="00DA66D8" w:rsidRDefault="004453D8" w:rsidP="00030FC5">
      <w:pPr>
        <w:spacing w:after="0" w:line="240" w:lineRule="auto"/>
        <w:ind w:firstLine="284"/>
        <w:jc w:val="center"/>
        <w:rPr>
          <w:rFonts w:ascii="Times New Roman" w:hAnsi="Times New Roman"/>
          <w:b/>
          <w:bCs/>
          <w:iCs/>
          <w:color w:val="990000"/>
          <w:kern w:val="28"/>
          <w:sz w:val="36"/>
          <w:szCs w:val="26"/>
          <w:lang w:eastAsia="ru-RU"/>
        </w:rPr>
      </w:pPr>
      <w:proofErr w:type="gramStart"/>
      <w:r w:rsidRPr="00DA66D8">
        <w:rPr>
          <w:rFonts w:ascii="Times New Roman" w:hAnsi="Times New Roman"/>
          <w:b/>
          <w:bCs/>
          <w:iCs/>
          <w:color w:val="990000"/>
          <w:kern w:val="28"/>
          <w:sz w:val="36"/>
          <w:szCs w:val="26"/>
          <w:lang w:eastAsia="ru-RU"/>
        </w:rPr>
        <w:t>детей</w:t>
      </w:r>
      <w:proofErr w:type="gramEnd"/>
      <w:r w:rsidRPr="00DA66D8">
        <w:rPr>
          <w:rFonts w:ascii="Times New Roman" w:hAnsi="Times New Roman"/>
          <w:b/>
          <w:bCs/>
          <w:iCs/>
          <w:color w:val="990000"/>
          <w:kern w:val="28"/>
          <w:sz w:val="36"/>
          <w:szCs w:val="26"/>
          <w:lang w:eastAsia="ru-RU"/>
        </w:rPr>
        <w:t xml:space="preserve"> старшего дошкольного возраста</w:t>
      </w:r>
    </w:p>
    <w:p w:rsidR="004453D8" w:rsidRPr="00030FC5" w:rsidRDefault="004453D8" w:rsidP="00030FC5">
      <w:pPr>
        <w:spacing w:after="0" w:line="240" w:lineRule="auto"/>
        <w:ind w:firstLine="284"/>
        <w:jc w:val="both"/>
        <w:rPr>
          <w:rFonts w:ascii="Times New Roman" w:hAnsi="Times New Roman"/>
          <w:b/>
          <w:bCs/>
          <w:iCs/>
          <w:color w:val="990000"/>
          <w:kern w:val="28"/>
          <w:sz w:val="26"/>
          <w:szCs w:val="26"/>
          <w:lang w:eastAsia="ru-RU"/>
        </w:rPr>
      </w:pPr>
    </w:p>
    <w:p w:rsidR="004453D8" w:rsidRPr="00030FC5" w:rsidRDefault="00DA66D8" w:rsidP="00030FC5">
      <w:pPr>
        <w:spacing w:after="0" w:line="240" w:lineRule="auto"/>
        <w:ind w:firstLine="284"/>
        <w:jc w:val="both"/>
        <w:rPr>
          <w:rFonts w:ascii="Times New Roman" w:hAnsi="Times New Roman"/>
          <w:b/>
          <w:bCs/>
          <w:iCs/>
          <w:color w:val="990000"/>
          <w:kern w:val="28"/>
          <w:sz w:val="26"/>
          <w:szCs w:val="26"/>
          <w:lang w:eastAsia="ru-RU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s1027" type="#_x0000_t75" style="position:absolute;left:0;text-align:left;margin-left:579.55pt;margin-top:285.75pt;width:242.45pt;height:168.45pt;z-index:-1;visibility:visible;mso-wrap-style:square;mso-wrap-distance-left:9pt;mso-wrap-distance-top:0;mso-wrap-distance-right:9pt;mso-wrap-distance-bottom:0;mso-position-horizontal-relative:page;mso-position-vertical-relative:page" o:allowincell="f">
            <v:imagedata r:id="rId6" o:title="" croptop="45104f" cropbottom="1359f"/>
            <w10:wrap anchorx="page" anchory="page"/>
          </v:shape>
        </w:pict>
      </w:r>
    </w:p>
    <w:p w:rsidR="004453D8" w:rsidRPr="00030FC5" w:rsidRDefault="004453D8" w:rsidP="00030FC5">
      <w:pPr>
        <w:spacing w:after="0" w:line="240" w:lineRule="auto"/>
        <w:ind w:firstLine="284"/>
        <w:jc w:val="both"/>
        <w:rPr>
          <w:rFonts w:ascii="Times New Roman" w:hAnsi="Times New Roman"/>
          <w:b/>
          <w:bCs/>
          <w:color w:val="990000"/>
          <w:kern w:val="28"/>
          <w:sz w:val="26"/>
          <w:szCs w:val="26"/>
          <w:lang w:eastAsia="ru-RU"/>
        </w:rPr>
      </w:pPr>
    </w:p>
    <w:p w:rsidR="004453D8" w:rsidRPr="00030FC5" w:rsidRDefault="004453D8" w:rsidP="00030FC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</w:p>
    <w:p w:rsidR="004453D8" w:rsidRPr="00030FC5" w:rsidRDefault="004453D8" w:rsidP="00030FC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</w:p>
    <w:p w:rsidR="00030FC5" w:rsidRDefault="00030FC5" w:rsidP="00030FC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</w:p>
    <w:p w:rsidR="00030FC5" w:rsidRDefault="00030FC5" w:rsidP="00030FC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</w:p>
    <w:p w:rsidR="00030FC5" w:rsidRDefault="00030FC5" w:rsidP="00030FC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</w:p>
    <w:p w:rsidR="00030FC5" w:rsidRDefault="00030FC5" w:rsidP="00030FC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</w:p>
    <w:p w:rsidR="00030FC5" w:rsidRDefault="00030FC5" w:rsidP="00030FC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</w:p>
    <w:p w:rsidR="00030FC5" w:rsidRDefault="00030FC5" w:rsidP="00030FC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</w:p>
    <w:p w:rsidR="00030FC5" w:rsidRDefault="00030FC5" w:rsidP="00030FC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</w:p>
    <w:p w:rsidR="00030FC5" w:rsidRDefault="00030FC5" w:rsidP="00030FC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</w:p>
    <w:p w:rsidR="00030FC5" w:rsidRDefault="00030FC5" w:rsidP="00030FC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</w:p>
    <w:p w:rsidR="00030FC5" w:rsidRDefault="00030FC5" w:rsidP="00030FC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</w:p>
    <w:p w:rsidR="00DA66D8" w:rsidRDefault="00DA66D8" w:rsidP="00030FC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</w:p>
    <w:p w:rsidR="00DA66D8" w:rsidRDefault="00DA66D8" w:rsidP="00030FC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</w:p>
    <w:p w:rsidR="004453D8" w:rsidRPr="00030FC5" w:rsidRDefault="004453D8" w:rsidP="00DA66D8">
      <w:pPr>
        <w:widowControl w:val="0"/>
        <w:spacing w:after="0" w:line="240" w:lineRule="auto"/>
        <w:jc w:val="center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Учитель – логопед</w:t>
      </w:r>
    </w:p>
    <w:p w:rsidR="004453D8" w:rsidRPr="00030FC5" w:rsidRDefault="004453D8" w:rsidP="00DA66D8">
      <w:pPr>
        <w:widowControl w:val="0"/>
        <w:spacing w:after="0" w:line="240" w:lineRule="auto"/>
        <w:jc w:val="center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>Клейман Н.Г.</w:t>
      </w:r>
    </w:p>
    <w:p w:rsidR="004453D8" w:rsidRPr="00030FC5" w:rsidRDefault="004453D8" w:rsidP="00030FC5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</w:p>
    <w:p w:rsidR="003121EF" w:rsidRPr="00030FC5" w:rsidRDefault="003121EF" w:rsidP="00030FC5">
      <w:pPr>
        <w:widowControl w:val="0"/>
        <w:spacing w:after="96" w:line="240" w:lineRule="auto"/>
        <w:jc w:val="both"/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</w:pPr>
      <w:r w:rsidRPr="00030FC5">
        <w:rPr>
          <w:rFonts w:ascii="Times New Roman" w:hAnsi="Times New Roman"/>
          <w:color w:val="000000"/>
          <w:kern w:val="28"/>
          <w:sz w:val="26"/>
          <w:szCs w:val="26"/>
          <w:lang w:eastAsia="ru-RU"/>
        </w:rPr>
        <w:t xml:space="preserve">  </w:t>
      </w:r>
    </w:p>
    <w:sectPr w:rsidR="003121EF" w:rsidRPr="00030FC5" w:rsidSect="00D15EE9">
      <w:pgSz w:w="16838" w:h="11906" w:orient="landscape"/>
      <w:pgMar w:top="426" w:right="395" w:bottom="426" w:left="426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1547"/>
    <w:multiLevelType w:val="hybridMultilevel"/>
    <w:tmpl w:val="F0C8B032"/>
    <w:lvl w:ilvl="0" w:tplc="03229B72">
      <w:start w:val="1"/>
      <w:numFmt w:val="bullet"/>
      <w:lvlText w:val="У"/>
      <w:lvlJc w:val="left"/>
    </w:lvl>
    <w:lvl w:ilvl="1" w:tplc="F1BEA936">
      <w:numFmt w:val="decimal"/>
      <w:lvlText w:val=""/>
      <w:lvlJc w:val="left"/>
    </w:lvl>
    <w:lvl w:ilvl="2" w:tplc="E9A4BF9C">
      <w:numFmt w:val="decimal"/>
      <w:lvlText w:val=""/>
      <w:lvlJc w:val="left"/>
    </w:lvl>
    <w:lvl w:ilvl="3" w:tplc="5D224AA2">
      <w:numFmt w:val="decimal"/>
      <w:lvlText w:val=""/>
      <w:lvlJc w:val="left"/>
    </w:lvl>
    <w:lvl w:ilvl="4" w:tplc="BF14EB38">
      <w:numFmt w:val="decimal"/>
      <w:lvlText w:val=""/>
      <w:lvlJc w:val="left"/>
    </w:lvl>
    <w:lvl w:ilvl="5" w:tplc="879250F6">
      <w:numFmt w:val="decimal"/>
      <w:lvlText w:val=""/>
      <w:lvlJc w:val="left"/>
    </w:lvl>
    <w:lvl w:ilvl="6" w:tplc="5D3E6A18">
      <w:numFmt w:val="decimal"/>
      <w:lvlText w:val=""/>
      <w:lvlJc w:val="left"/>
    </w:lvl>
    <w:lvl w:ilvl="7" w:tplc="8C0C1B5E">
      <w:numFmt w:val="decimal"/>
      <w:lvlText w:val=""/>
      <w:lvlJc w:val="left"/>
    </w:lvl>
    <w:lvl w:ilvl="8" w:tplc="5C3E2954">
      <w:numFmt w:val="decimal"/>
      <w:lvlText w:val=""/>
      <w:lvlJc w:val="left"/>
    </w:lvl>
  </w:abstractNum>
  <w:abstractNum w:abstractNumId="1">
    <w:nsid w:val="00004D06"/>
    <w:multiLevelType w:val="hybridMultilevel"/>
    <w:tmpl w:val="46246940"/>
    <w:lvl w:ilvl="0" w:tplc="34761A62">
      <w:start w:val="1"/>
      <w:numFmt w:val="bullet"/>
      <w:lvlText w:val="Р"/>
      <w:lvlJc w:val="left"/>
    </w:lvl>
    <w:lvl w:ilvl="1" w:tplc="80AA96FA">
      <w:numFmt w:val="decimal"/>
      <w:lvlText w:val=""/>
      <w:lvlJc w:val="left"/>
    </w:lvl>
    <w:lvl w:ilvl="2" w:tplc="665A0310">
      <w:numFmt w:val="decimal"/>
      <w:lvlText w:val=""/>
      <w:lvlJc w:val="left"/>
    </w:lvl>
    <w:lvl w:ilvl="3" w:tplc="BAA4BF26">
      <w:numFmt w:val="decimal"/>
      <w:lvlText w:val=""/>
      <w:lvlJc w:val="left"/>
    </w:lvl>
    <w:lvl w:ilvl="4" w:tplc="D0726428">
      <w:numFmt w:val="decimal"/>
      <w:lvlText w:val=""/>
      <w:lvlJc w:val="left"/>
    </w:lvl>
    <w:lvl w:ilvl="5" w:tplc="DD1898AE">
      <w:numFmt w:val="decimal"/>
      <w:lvlText w:val=""/>
      <w:lvlJc w:val="left"/>
    </w:lvl>
    <w:lvl w:ilvl="6" w:tplc="B936DBFA">
      <w:numFmt w:val="decimal"/>
      <w:lvlText w:val=""/>
      <w:lvlJc w:val="left"/>
    </w:lvl>
    <w:lvl w:ilvl="7" w:tplc="B74ED1E0">
      <w:numFmt w:val="decimal"/>
      <w:lvlText w:val=""/>
      <w:lvlJc w:val="left"/>
    </w:lvl>
    <w:lvl w:ilvl="8" w:tplc="361A004C">
      <w:numFmt w:val="decimal"/>
      <w:lvlText w:val=""/>
      <w:lvlJc w:val="left"/>
    </w:lvl>
  </w:abstractNum>
  <w:abstractNum w:abstractNumId="2">
    <w:nsid w:val="00004DB7"/>
    <w:multiLevelType w:val="hybridMultilevel"/>
    <w:tmpl w:val="CE0657BA"/>
    <w:lvl w:ilvl="0" w:tplc="0C0C9CEE">
      <w:start w:val="1"/>
      <w:numFmt w:val="bullet"/>
      <w:lvlText w:val="и"/>
      <w:lvlJc w:val="left"/>
    </w:lvl>
    <w:lvl w:ilvl="1" w:tplc="CD1AE91C">
      <w:numFmt w:val="decimal"/>
      <w:lvlText w:val=""/>
      <w:lvlJc w:val="left"/>
    </w:lvl>
    <w:lvl w:ilvl="2" w:tplc="9E20AF26">
      <w:numFmt w:val="decimal"/>
      <w:lvlText w:val=""/>
      <w:lvlJc w:val="left"/>
    </w:lvl>
    <w:lvl w:ilvl="3" w:tplc="B0C279F4">
      <w:numFmt w:val="decimal"/>
      <w:lvlText w:val=""/>
      <w:lvlJc w:val="left"/>
    </w:lvl>
    <w:lvl w:ilvl="4" w:tplc="070A43D2">
      <w:numFmt w:val="decimal"/>
      <w:lvlText w:val=""/>
      <w:lvlJc w:val="left"/>
    </w:lvl>
    <w:lvl w:ilvl="5" w:tplc="1A8825D2">
      <w:numFmt w:val="decimal"/>
      <w:lvlText w:val=""/>
      <w:lvlJc w:val="left"/>
    </w:lvl>
    <w:lvl w:ilvl="6" w:tplc="7086237E">
      <w:numFmt w:val="decimal"/>
      <w:lvlText w:val=""/>
      <w:lvlJc w:val="left"/>
    </w:lvl>
    <w:lvl w:ilvl="7" w:tplc="FDB6F6CA">
      <w:numFmt w:val="decimal"/>
      <w:lvlText w:val=""/>
      <w:lvlJc w:val="left"/>
    </w:lvl>
    <w:lvl w:ilvl="8" w:tplc="2F809AB0">
      <w:numFmt w:val="decimal"/>
      <w:lvlText w:val=""/>
      <w:lvlJc w:val="left"/>
    </w:lvl>
  </w:abstractNum>
  <w:abstractNum w:abstractNumId="3">
    <w:nsid w:val="000054DE"/>
    <w:multiLevelType w:val="hybridMultilevel"/>
    <w:tmpl w:val="F04E8722"/>
    <w:lvl w:ilvl="0" w:tplc="84E4AD6A">
      <w:start w:val="2"/>
      <w:numFmt w:val="decimal"/>
      <w:lvlText w:val="%1."/>
      <w:lvlJc w:val="left"/>
    </w:lvl>
    <w:lvl w:ilvl="1" w:tplc="6B74E0A2">
      <w:numFmt w:val="decimal"/>
      <w:lvlText w:val=""/>
      <w:lvlJc w:val="left"/>
    </w:lvl>
    <w:lvl w:ilvl="2" w:tplc="6C568242">
      <w:numFmt w:val="decimal"/>
      <w:lvlText w:val=""/>
      <w:lvlJc w:val="left"/>
    </w:lvl>
    <w:lvl w:ilvl="3" w:tplc="C04CA128">
      <w:numFmt w:val="decimal"/>
      <w:lvlText w:val=""/>
      <w:lvlJc w:val="left"/>
    </w:lvl>
    <w:lvl w:ilvl="4" w:tplc="E2FED562">
      <w:numFmt w:val="decimal"/>
      <w:lvlText w:val=""/>
      <w:lvlJc w:val="left"/>
    </w:lvl>
    <w:lvl w:ilvl="5" w:tplc="94BEA320">
      <w:numFmt w:val="decimal"/>
      <w:lvlText w:val=""/>
      <w:lvlJc w:val="left"/>
    </w:lvl>
    <w:lvl w:ilvl="6" w:tplc="8A7C5746">
      <w:numFmt w:val="decimal"/>
      <w:lvlText w:val=""/>
      <w:lvlJc w:val="left"/>
    </w:lvl>
    <w:lvl w:ilvl="7" w:tplc="963861B0">
      <w:numFmt w:val="decimal"/>
      <w:lvlText w:val=""/>
      <w:lvlJc w:val="left"/>
    </w:lvl>
    <w:lvl w:ilvl="8" w:tplc="3190DCDE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26EB4"/>
    <w:rsid w:val="00030FC5"/>
    <w:rsid w:val="00095E3D"/>
    <w:rsid w:val="00270A1E"/>
    <w:rsid w:val="002D6DC3"/>
    <w:rsid w:val="003121EF"/>
    <w:rsid w:val="003D021B"/>
    <w:rsid w:val="004453D8"/>
    <w:rsid w:val="004F7FBF"/>
    <w:rsid w:val="005E6C1D"/>
    <w:rsid w:val="00626EB4"/>
    <w:rsid w:val="00795501"/>
    <w:rsid w:val="007D399B"/>
    <w:rsid w:val="007D6AFA"/>
    <w:rsid w:val="009614D6"/>
    <w:rsid w:val="00B66301"/>
    <w:rsid w:val="00BA1913"/>
    <w:rsid w:val="00BA1CB0"/>
    <w:rsid w:val="00C00863"/>
    <w:rsid w:val="00CC5170"/>
    <w:rsid w:val="00D15EE9"/>
    <w:rsid w:val="00D207F1"/>
    <w:rsid w:val="00DA66D8"/>
    <w:rsid w:val="00EE105C"/>
    <w:rsid w:val="00EE63BD"/>
    <w:rsid w:val="00F23ECB"/>
    <w:rsid w:val="00FB5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5:docId w15:val="{562A0AFF-8CF1-48E0-BD00-57490B67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locked="1" w:semiHidden="1" w:uiPriority="0" w:unhideWhenUsed="1"/>
    <w:lsdException w:name="Balloon Text" w:semiHidden="1" w:unhideWhenUsed="1"/>
    <w:lsdException w:name="Table Grid" w:locked="1" w:uiPriority="0"/>
    <w:lsdException w:name="Table Theme" w:locked="1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6301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locked/>
    <w:rsid w:val="00F23ECB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locked/>
    <w:rsid w:val="00F23ECB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locked/>
    <w:rsid w:val="00F23ECB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locked/>
    <w:rsid w:val="00F23ECB"/>
    <w:rPr>
      <w:i/>
      <w:iCs/>
    </w:rPr>
  </w:style>
  <w:style w:type="character" w:customStyle="1" w:styleId="10">
    <w:name w:val="Заголовок 1 Знак"/>
    <w:link w:val="1"/>
    <w:rsid w:val="00F23ECB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link w:val="2"/>
    <w:rsid w:val="00F23ECB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rsid w:val="00F23ECB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DA66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DA66D8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BFBF33-3AAE-437D-AEAD-D39E2477E4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890</Words>
  <Characters>5075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автономное дошкольное образовательное учреждение </vt:lpstr>
    </vt:vector>
  </TitlesOfParts>
  <Company/>
  <LinksUpToDate>false</LinksUpToDate>
  <CharactersWithSpaces>5954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автономное дошкольное образовательное учреждение </dc:title>
  <dc:subject/>
  <dc:creator>HP</dc:creator>
  <cp:keywords/>
  <dc:description/>
  <cp:lastModifiedBy>User</cp:lastModifiedBy>
  <cp:revision>6</cp:revision>
  <cp:lastPrinted>2025-02-17T06:33:00Z</cp:lastPrinted>
  <dcterms:created xsi:type="dcterms:W3CDTF">2022-04-22T08:22:00Z</dcterms:created>
  <dcterms:modified xsi:type="dcterms:W3CDTF">2025-02-17T07:15:00Z</dcterms:modified>
</cp:coreProperties>
</file>